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E7" w:rsidRPr="00655988" w:rsidRDefault="00AA7D83" w:rsidP="008A7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88">
        <w:rPr>
          <w:rFonts w:ascii="Times New Roman" w:hAnsi="Times New Roman" w:cs="Times New Roman"/>
          <w:b/>
          <w:sz w:val="24"/>
          <w:szCs w:val="24"/>
        </w:rPr>
        <w:t xml:space="preserve">A Fekete </w:t>
      </w:r>
      <w:r w:rsidR="00B66539" w:rsidRPr="00655988">
        <w:rPr>
          <w:rFonts w:ascii="Times New Roman" w:hAnsi="Times New Roman" w:cs="Times New Roman"/>
          <w:b/>
          <w:sz w:val="24"/>
          <w:szCs w:val="24"/>
        </w:rPr>
        <w:t>–</w:t>
      </w:r>
      <w:r w:rsidRPr="00655988">
        <w:rPr>
          <w:rFonts w:ascii="Times New Roman" w:hAnsi="Times New Roman" w:cs="Times New Roman"/>
          <w:b/>
          <w:sz w:val="24"/>
          <w:szCs w:val="24"/>
        </w:rPr>
        <w:t xml:space="preserve"> tenger</w:t>
      </w:r>
      <w:r w:rsidR="008A7C80">
        <w:rPr>
          <w:rFonts w:ascii="Times New Roman" w:hAnsi="Times New Roman" w:cs="Times New Roman"/>
          <w:b/>
          <w:sz w:val="24"/>
          <w:szCs w:val="24"/>
        </w:rPr>
        <w:t xml:space="preserve"> vizének</w:t>
      </w:r>
      <w:r w:rsidR="00655988">
        <w:rPr>
          <w:rFonts w:ascii="Times New Roman" w:hAnsi="Times New Roman" w:cs="Times New Roman"/>
          <w:b/>
          <w:sz w:val="24"/>
          <w:szCs w:val="24"/>
        </w:rPr>
        <w:t xml:space="preserve"> sótartalma</w:t>
      </w:r>
    </w:p>
    <w:p w:rsidR="00B66539" w:rsidRDefault="00B66539" w:rsidP="008A7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Egy kontinentális beltenger, amelynek te</w:t>
      </w:r>
      <w:r w:rsidR="004367E8">
        <w:rPr>
          <w:rFonts w:ascii="Times New Roman" w:hAnsi="Times New Roman" w:cs="Times New Roman"/>
          <w:sz w:val="24"/>
          <w:szCs w:val="24"/>
        </w:rPr>
        <w:t>rülete 413 ezer km</w:t>
      </w:r>
      <w:r w:rsidR="004367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és legmélyebb pontja 2211 m.</w:t>
      </w:r>
    </w:p>
    <w:p w:rsidR="00B66539" w:rsidRDefault="00B66539" w:rsidP="008A7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Legjellegzetesebb tulajdonsága a tengervíz sótartalma.</w:t>
      </w:r>
    </w:p>
    <w:p w:rsidR="00B66539" w:rsidRDefault="00B66539" w:rsidP="008A7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tengervíz sótartalma a mélységtől függően változik. A Fekete – tenger víztömegét </w:t>
      </w:r>
      <w:r w:rsidRPr="00050E80">
        <w:rPr>
          <w:rFonts w:ascii="Times New Roman" w:hAnsi="Times New Roman" w:cs="Times New Roman"/>
          <w:b/>
          <w:sz w:val="24"/>
          <w:szCs w:val="24"/>
        </w:rPr>
        <w:t>két vízréteg</w:t>
      </w:r>
      <w:r>
        <w:rPr>
          <w:rFonts w:ascii="Times New Roman" w:hAnsi="Times New Roman" w:cs="Times New Roman"/>
          <w:sz w:val="24"/>
          <w:szCs w:val="24"/>
        </w:rPr>
        <w:t xml:space="preserve"> alkotja:</w:t>
      </w:r>
    </w:p>
    <w:p w:rsidR="00B66539" w:rsidRDefault="00B66539" w:rsidP="008A7C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felszíni (o – 18o m), amely </w:t>
      </w:r>
      <w:r w:rsidRPr="00050E80">
        <w:rPr>
          <w:rFonts w:ascii="Times New Roman" w:hAnsi="Times New Roman" w:cs="Times New Roman"/>
          <w:b/>
          <w:sz w:val="24"/>
          <w:szCs w:val="24"/>
        </w:rPr>
        <w:t>kevésbé sós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569">
        <w:rPr>
          <w:rFonts w:ascii="Times New Roman" w:hAnsi="Times New Roman" w:cs="Times New Roman"/>
          <w:sz w:val="24"/>
          <w:szCs w:val="24"/>
        </w:rPr>
        <w:t xml:space="preserve">(17 – 18 ezrelék a sótartalma), mivel a tengerbe számos nagy folyó ömlik (Duna, Dnyeper, Dnyeszter), amelyek hatalmas édesvízmennyiséget szállítanak a tengerbe. Ez a vízréteg az </w:t>
      </w:r>
      <w:r w:rsidR="00477569" w:rsidRPr="00050E80">
        <w:rPr>
          <w:rFonts w:ascii="Times New Roman" w:hAnsi="Times New Roman" w:cs="Times New Roman"/>
          <w:b/>
          <w:sz w:val="24"/>
          <w:szCs w:val="24"/>
        </w:rPr>
        <w:t>élővilág</w:t>
      </w:r>
      <w:r w:rsidR="00477569">
        <w:rPr>
          <w:rFonts w:ascii="Times New Roman" w:hAnsi="Times New Roman" w:cs="Times New Roman"/>
          <w:sz w:val="24"/>
          <w:szCs w:val="24"/>
        </w:rPr>
        <w:t xml:space="preserve"> számára alkalmas élettér, </w:t>
      </w:r>
      <w:proofErr w:type="spellStart"/>
      <w:r w:rsidR="00477569" w:rsidRPr="00050E80">
        <w:rPr>
          <w:rFonts w:ascii="Times New Roman" w:hAnsi="Times New Roman" w:cs="Times New Roman"/>
          <w:b/>
          <w:sz w:val="24"/>
          <w:szCs w:val="24"/>
        </w:rPr>
        <w:t>oxigéndús</w:t>
      </w:r>
      <w:proofErr w:type="spellEnd"/>
      <w:r w:rsidR="00477569">
        <w:rPr>
          <w:rFonts w:ascii="Times New Roman" w:hAnsi="Times New Roman" w:cs="Times New Roman"/>
          <w:sz w:val="24"/>
          <w:szCs w:val="24"/>
        </w:rPr>
        <w:t xml:space="preserve"> élettér.</w:t>
      </w:r>
    </w:p>
    <w:p w:rsidR="00477569" w:rsidRDefault="00477569" w:rsidP="008A7C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mélységi (18o m alatt), amely </w:t>
      </w:r>
      <w:r w:rsidRPr="00263626">
        <w:rPr>
          <w:rFonts w:ascii="Times New Roman" w:hAnsi="Times New Roman" w:cs="Times New Roman"/>
          <w:b/>
          <w:sz w:val="24"/>
          <w:szCs w:val="24"/>
        </w:rPr>
        <w:t>nagyon sós</w:t>
      </w:r>
      <w:r>
        <w:rPr>
          <w:rFonts w:ascii="Times New Roman" w:hAnsi="Times New Roman" w:cs="Times New Roman"/>
          <w:sz w:val="24"/>
          <w:szCs w:val="24"/>
        </w:rPr>
        <w:t xml:space="preserve"> (22 ezrelék), mivel a Földközi – tenger irányából</w:t>
      </w:r>
      <w:r w:rsidR="00655988">
        <w:rPr>
          <w:rFonts w:ascii="Times New Roman" w:hAnsi="Times New Roman" w:cs="Times New Roman"/>
          <w:sz w:val="24"/>
          <w:szCs w:val="24"/>
        </w:rPr>
        <w:t xml:space="preserve"> nagyon sós víz áramlik a Boszporuszon keresztül. A sós víz nehezebb, mint a felszíni édesebb víz, ezért nem tud felemelkedni, így nem alakulhattak ki függőleges áramlások, amelyek felfrissítenék, oxigénnel dúsítanák a vizet.</w:t>
      </w:r>
      <w:r w:rsidR="004367E8">
        <w:rPr>
          <w:rFonts w:ascii="Times New Roman" w:hAnsi="Times New Roman" w:cs="Times New Roman"/>
          <w:sz w:val="24"/>
          <w:szCs w:val="24"/>
        </w:rPr>
        <w:t xml:space="preserve"> Ez a vízréteg </w:t>
      </w:r>
      <w:r w:rsidR="004367E8" w:rsidRPr="00263626">
        <w:rPr>
          <w:rFonts w:ascii="Times New Roman" w:hAnsi="Times New Roman" w:cs="Times New Roman"/>
          <w:b/>
          <w:sz w:val="24"/>
          <w:szCs w:val="24"/>
        </w:rPr>
        <w:t>oxigénmentes</w:t>
      </w:r>
      <w:r w:rsidR="004367E8">
        <w:rPr>
          <w:rFonts w:ascii="Times New Roman" w:hAnsi="Times New Roman" w:cs="Times New Roman"/>
          <w:sz w:val="24"/>
          <w:szCs w:val="24"/>
        </w:rPr>
        <w:t xml:space="preserve">, helyét átveszi egy mérgező gáz, a </w:t>
      </w:r>
      <w:r w:rsidR="004367E8" w:rsidRPr="00263626">
        <w:rPr>
          <w:rFonts w:ascii="Times New Roman" w:hAnsi="Times New Roman" w:cs="Times New Roman"/>
          <w:b/>
          <w:sz w:val="24"/>
          <w:szCs w:val="24"/>
        </w:rPr>
        <w:t>kénhidrogén</w:t>
      </w:r>
      <w:r w:rsidR="004367E8">
        <w:rPr>
          <w:rFonts w:ascii="Times New Roman" w:hAnsi="Times New Roman" w:cs="Times New Roman"/>
          <w:sz w:val="24"/>
          <w:szCs w:val="24"/>
        </w:rPr>
        <w:t xml:space="preserve"> (H</w:t>
      </w:r>
      <w:r w:rsidR="004367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67E8">
        <w:rPr>
          <w:rFonts w:ascii="Times New Roman" w:hAnsi="Times New Roman" w:cs="Times New Roman"/>
          <w:sz w:val="24"/>
          <w:szCs w:val="24"/>
        </w:rPr>
        <w:t xml:space="preserve">S), amely az elpusztult növények és állatok maradványainak bomlásakor keletkezik. Ez a vízréteg </w:t>
      </w:r>
      <w:r w:rsidR="004367E8" w:rsidRPr="00263626">
        <w:rPr>
          <w:rFonts w:ascii="Times New Roman" w:hAnsi="Times New Roman" w:cs="Times New Roman"/>
          <w:b/>
          <w:sz w:val="24"/>
          <w:szCs w:val="24"/>
        </w:rPr>
        <w:t>élővilág nélküli</w:t>
      </w:r>
      <w:r w:rsidR="004367E8">
        <w:rPr>
          <w:rFonts w:ascii="Times New Roman" w:hAnsi="Times New Roman" w:cs="Times New Roman"/>
          <w:sz w:val="24"/>
          <w:szCs w:val="24"/>
        </w:rPr>
        <w:t xml:space="preserve">, csak az </w:t>
      </w:r>
      <w:r w:rsidR="004367E8" w:rsidRPr="00263626">
        <w:rPr>
          <w:rFonts w:ascii="Times New Roman" w:hAnsi="Times New Roman" w:cs="Times New Roman"/>
          <w:b/>
          <w:sz w:val="24"/>
          <w:szCs w:val="24"/>
        </w:rPr>
        <w:t>anaerob baktériumok</w:t>
      </w:r>
      <w:r w:rsidR="004367E8">
        <w:rPr>
          <w:rFonts w:ascii="Times New Roman" w:hAnsi="Times New Roman" w:cs="Times New Roman"/>
          <w:sz w:val="24"/>
          <w:szCs w:val="24"/>
        </w:rPr>
        <w:t xml:space="preserve"> élnek itt meg.</w:t>
      </w:r>
    </w:p>
    <w:p w:rsidR="0016325F" w:rsidRPr="00B66539" w:rsidRDefault="0016325F" w:rsidP="0016325F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3503972" cy="2948683"/>
            <wp:effectExtent l="19050" t="0" r="1228" b="0"/>
            <wp:docPr id="1" name="Kép 1" descr="Adevărul despre Marea Neag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evărul despre Marea Neagr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10" cy="294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25F" w:rsidRPr="00B66539" w:rsidSect="007F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65E71"/>
    <w:multiLevelType w:val="hybridMultilevel"/>
    <w:tmpl w:val="78167C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A7D83"/>
    <w:rsid w:val="00050E80"/>
    <w:rsid w:val="0016325F"/>
    <w:rsid w:val="00263626"/>
    <w:rsid w:val="004367E8"/>
    <w:rsid w:val="00477569"/>
    <w:rsid w:val="00655988"/>
    <w:rsid w:val="007F0CE7"/>
    <w:rsid w:val="008A7C80"/>
    <w:rsid w:val="00AA7D83"/>
    <w:rsid w:val="00B66539"/>
    <w:rsid w:val="00CC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C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5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6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3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2017-02-07T09:39:00Z</dcterms:created>
  <dcterms:modified xsi:type="dcterms:W3CDTF">2017-02-07T10:21:00Z</dcterms:modified>
</cp:coreProperties>
</file>