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>II. Tétel (30 pont)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noProof/>
          <w:sz w:val="20"/>
          <w:szCs w:val="20"/>
          <w:lang w:eastAsia="hu-HU"/>
        </w:rPr>
        <w:drawing>
          <wp:inline distT="0" distB="0" distL="0" distR="0">
            <wp:extent cx="5760720" cy="392654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>A fenti térkép a II. Tétel A-E pontjaira vonatkozik. A térképen a domborzati egységeket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>, a városokat 1-6, a folyókat pedig 7-12 számok jelölik.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Pr="000A1681">
        <w:rPr>
          <w:rFonts w:ascii="Times New Roman" w:hAnsi="Times New Roman" w:cs="Times New Roman"/>
          <w:sz w:val="20"/>
          <w:szCs w:val="20"/>
        </w:rPr>
        <w:t>Nevezzétek meg: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A1681">
        <w:rPr>
          <w:rFonts w:ascii="Times New Roman" w:hAnsi="Times New Roman" w:cs="Times New Roman"/>
          <w:sz w:val="20"/>
          <w:szCs w:val="20"/>
        </w:rPr>
        <w:t>-os számmal jelölt várost;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A1681">
        <w:rPr>
          <w:rFonts w:ascii="Times New Roman" w:hAnsi="Times New Roman" w:cs="Times New Roman"/>
          <w:sz w:val="20"/>
          <w:szCs w:val="20"/>
        </w:rPr>
        <w:t>-es számmal jelölt folyót.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>4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Ìrjátok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a vizsgalapra az alábbi mondatokat kiegészítő helyes válaszokat: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0A1681">
        <w:rPr>
          <w:rFonts w:ascii="Times New Roman" w:hAnsi="Times New Roman" w:cs="Times New Roman"/>
          <w:sz w:val="20"/>
          <w:szCs w:val="20"/>
        </w:rPr>
        <w:t xml:space="preserve">-es számmal jelölt folyó </w:t>
      </w:r>
      <w:proofErr w:type="gramStart"/>
      <w:r w:rsidRPr="000A1681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>....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0A1681">
        <w:rPr>
          <w:rFonts w:ascii="Times New Roman" w:hAnsi="Times New Roman" w:cs="Times New Roman"/>
          <w:sz w:val="20"/>
          <w:szCs w:val="20"/>
        </w:rPr>
        <w:t>Az Erdélyi-középhegységet (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Munții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Apuseni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) a térképen </w:t>
      </w:r>
      <w:proofErr w:type="gramStart"/>
      <w:r w:rsidRPr="000A1681">
        <w:rPr>
          <w:rFonts w:ascii="Times New Roman" w:hAnsi="Times New Roman" w:cs="Times New Roman"/>
          <w:sz w:val="20"/>
          <w:szCs w:val="20"/>
        </w:rPr>
        <w:t>a ..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0A1681">
        <w:rPr>
          <w:rFonts w:ascii="Times New Roman" w:hAnsi="Times New Roman" w:cs="Times New Roman"/>
          <w:sz w:val="20"/>
          <w:szCs w:val="20"/>
        </w:rPr>
        <w:t>betű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 xml:space="preserve"> jelöli.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A1681">
        <w:rPr>
          <w:rFonts w:ascii="Times New Roman" w:hAnsi="Times New Roman" w:cs="Times New Roman"/>
          <w:sz w:val="20"/>
          <w:szCs w:val="20"/>
        </w:rPr>
        <w:t xml:space="preserve">-ös számmal jelölt város </w:t>
      </w:r>
      <w:proofErr w:type="gramStart"/>
      <w:r w:rsidRPr="000A1681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Ìrjátok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a vizsgalapra a helyes válaszok betűjelét: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0A1681">
        <w:rPr>
          <w:rFonts w:ascii="Times New Roman" w:hAnsi="Times New Roman" w:cs="Times New Roman"/>
          <w:sz w:val="20"/>
          <w:szCs w:val="20"/>
        </w:rPr>
        <w:t>Metángázt bányásznak a következő betűvel jelölt tájegység területén: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0A1681">
        <w:rPr>
          <w:rFonts w:ascii="Times New Roman" w:hAnsi="Times New Roman" w:cs="Times New Roman"/>
          <w:sz w:val="20"/>
          <w:szCs w:val="20"/>
        </w:rPr>
        <w:t xml:space="preserve">B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0A1681">
        <w:rPr>
          <w:rFonts w:ascii="Times New Roman" w:hAnsi="Times New Roman" w:cs="Times New Roman"/>
          <w:sz w:val="20"/>
          <w:szCs w:val="20"/>
        </w:rPr>
        <w:t xml:space="preserve">C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0A1681">
        <w:rPr>
          <w:rFonts w:ascii="Times New Roman" w:hAnsi="Times New Roman" w:cs="Times New Roman"/>
          <w:sz w:val="20"/>
          <w:szCs w:val="20"/>
        </w:rPr>
        <w:t xml:space="preserve">D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1681">
        <w:rPr>
          <w:rFonts w:ascii="Times New Roman" w:hAnsi="Times New Roman" w:cs="Times New Roman"/>
          <w:sz w:val="20"/>
          <w:szCs w:val="20"/>
        </w:rPr>
        <w:t>-es számmal jelölt városon áthalad a következő folyó: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Călmăţui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Dâmboviţa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Ialomiţa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Prahova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0A1681">
        <w:rPr>
          <w:rFonts w:ascii="Times New Roman" w:hAnsi="Times New Roman" w:cs="Times New Roman"/>
          <w:sz w:val="20"/>
          <w:szCs w:val="20"/>
        </w:rPr>
        <w:t>Balti (skandináv) éghajlati hatás jellemző a következő betűvel jelölt tájegységre: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D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0A1681">
        <w:rPr>
          <w:rFonts w:ascii="Times New Roman" w:hAnsi="Times New Roman" w:cs="Times New Roman"/>
          <w:sz w:val="20"/>
          <w:szCs w:val="20"/>
        </w:rPr>
        <w:t xml:space="preserve">E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0A1681">
        <w:rPr>
          <w:rFonts w:ascii="Times New Roman" w:hAnsi="Times New Roman" w:cs="Times New Roman"/>
          <w:sz w:val="20"/>
          <w:szCs w:val="20"/>
        </w:rPr>
        <w:t xml:space="preserve">F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0A1681">
        <w:rPr>
          <w:rFonts w:ascii="Times New Roman" w:hAnsi="Times New Roman" w:cs="Times New Roman"/>
          <w:sz w:val="20"/>
          <w:szCs w:val="20"/>
        </w:rPr>
        <w:t xml:space="preserve">H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A1681">
        <w:rPr>
          <w:rFonts w:ascii="Times New Roman" w:hAnsi="Times New Roman" w:cs="Times New Roman"/>
          <w:sz w:val="20"/>
          <w:szCs w:val="20"/>
        </w:rPr>
        <w:t>-es számmal jelölt város neve: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Arad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0A1681">
        <w:rPr>
          <w:rFonts w:ascii="Times New Roman" w:hAnsi="Times New Roman" w:cs="Times New Roman"/>
          <w:sz w:val="20"/>
          <w:szCs w:val="20"/>
        </w:rPr>
        <w:t>Nagyvárad (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Oradea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)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0A1681">
        <w:rPr>
          <w:rFonts w:ascii="Times New Roman" w:hAnsi="Times New Roman" w:cs="Times New Roman"/>
          <w:sz w:val="20"/>
          <w:szCs w:val="20"/>
        </w:rPr>
        <w:t xml:space="preserve">Szatmár (Satu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Mare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)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0A1681">
        <w:rPr>
          <w:rFonts w:ascii="Times New Roman" w:hAnsi="Times New Roman" w:cs="Times New Roman"/>
          <w:sz w:val="20"/>
          <w:szCs w:val="20"/>
        </w:rPr>
        <w:t>Zilah (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Zalău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)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Herciniai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orogenézis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során keletkezett hegység található a következő betűvel jelölt tájegység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sz w:val="20"/>
          <w:szCs w:val="20"/>
        </w:rPr>
        <w:t>területén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>: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A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0A1681">
        <w:rPr>
          <w:rFonts w:ascii="Times New Roman" w:hAnsi="Times New Roman" w:cs="Times New Roman"/>
          <w:sz w:val="20"/>
          <w:szCs w:val="20"/>
        </w:rPr>
        <w:t xml:space="preserve">C </w:t>
      </w:r>
      <w:proofErr w:type="spell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spell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D </w:t>
      </w:r>
      <w:proofErr w:type="spell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d</w:t>
      </w:r>
      <w:proofErr w:type="spell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sz w:val="20"/>
          <w:szCs w:val="20"/>
        </w:rPr>
        <w:t xml:space="preserve">E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Ìrjatok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három különbséget 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G </w:t>
      </w:r>
      <w:r w:rsidRPr="000A1681">
        <w:rPr>
          <w:rFonts w:ascii="Times New Roman" w:hAnsi="Times New Roman" w:cs="Times New Roman"/>
          <w:sz w:val="20"/>
          <w:szCs w:val="20"/>
        </w:rPr>
        <w:t xml:space="preserve">és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H </w:t>
      </w:r>
      <w:r w:rsidRPr="000A1681">
        <w:rPr>
          <w:rFonts w:ascii="Times New Roman" w:hAnsi="Times New Roman" w:cs="Times New Roman"/>
          <w:sz w:val="20"/>
          <w:szCs w:val="20"/>
        </w:rPr>
        <w:t xml:space="preserve">betűkkel jelölt tájegységek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domborzata </w:t>
      </w:r>
      <w:r w:rsidRPr="000A1681">
        <w:rPr>
          <w:rFonts w:ascii="Times New Roman" w:hAnsi="Times New Roman" w:cs="Times New Roman"/>
          <w:sz w:val="20"/>
          <w:szCs w:val="20"/>
        </w:rPr>
        <w:t>között.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Megjegyzés: </w:t>
      </w:r>
      <w:r w:rsidRPr="000A1681">
        <w:rPr>
          <w:rFonts w:ascii="Times New Roman" w:hAnsi="Times New Roman" w:cs="Times New Roman"/>
          <w:i/>
          <w:iCs/>
          <w:sz w:val="20"/>
          <w:szCs w:val="20"/>
        </w:rPr>
        <w:t xml:space="preserve">A különbségek a </w:t>
      </w:r>
      <w:proofErr w:type="gramStart"/>
      <w:r w:rsidRPr="000A168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domborzat </w:t>
      </w:r>
      <w:r w:rsidRPr="000A1681">
        <w:rPr>
          <w:rFonts w:ascii="Times New Roman" w:hAnsi="Times New Roman" w:cs="Times New Roman"/>
          <w:i/>
          <w:iCs/>
          <w:sz w:val="20"/>
          <w:szCs w:val="20"/>
        </w:rPr>
        <w:t>következő</w:t>
      </w:r>
      <w:proofErr w:type="gramEnd"/>
      <w:r w:rsidRPr="000A1681">
        <w:rPr>
          <w:rFonts w:ascii="Times New Roman" w:hAnsi="Times New Roman" w:cs="Times New Roman"/>
          <w:i/>
          <w:iCs/>
          <w:sz w:val="20"/>
          <w:szCs w:val="20"/>
        </w:rPr>
        <w:t xml:space="preserve"> jellemzőire vonatkozhatnak: kialakulási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1681">
        <w:rPr>
          <w:rFonts w:ascii="Times New Roman" w:hAnsi="Times New Roman" w:cs="Times New Roman"/>
          <w:i/>
          <w:iCs/>
          <w:sz w:val="20"/>
          <w:szCs w:val="20"/>
        </w:rPr>
        <w:t xml:space="preserve">mód, kőzettani felépítés, tengerszint feletti magasságok, tagoltság, domborzati típusok, </w:t>
      </w:r>
      <w:proofErr w:type="gramStart"/>
      <w:r w:rsidRPr="000A1681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i/>
          <w:iCs/>
          <w:sz w:val="20"/>
          <w:szCs w:val="20"/>
        </w:rPr>
        <w:t>hegységek</w:t>
      </w:r>
      <w:proofErr w:type="gramEnd"/>
      <w:r w:rsidRPr="000A1681">
        <w:rPr>
          <w:rFonts w:ascii="Times New Roman" w:hAnsi="Times New Roman" w:cs="Times New Roman"/>
          <w:i/>
          <w:iCs/>
          <w:sz w:val="20"/>
          <w:szCs w:val="20"/>
        </w:rPr>
        <w:t xml:space="preserve"> és fontosabb völgyek iránya, a medencék elhelyezkedése, más domborzati jellemzők.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 Megjegyzés: </w:t>
      </w:r>
      <w:r w:rsidRPr="000A1681">
        <w:rPr>
          <w:rFonts w:ascii="Times New Roman" w:hAnsi="Times New Roman" w:cs="Times New Roman"/>
          <w:i/>
          <w:iCs/>
          <w:sz w:val="20"/>
          <w:szCs w:val="20"/>
        </w:rPr>
        <w:t>A teljes pontszám csak abban az esetben adható meg, ha a különbségek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i/>
          <w:iCs/>
          <w:sz w:val="20"/>
          <w:szCs w:val="20"/>
        </w:rPr>
        <w:t>összehasonlításképpen</w:t>
      </w:r>
      <w:proofErr w:type="gramEnd"/>
      <w:r w:rsidRPr="000A1681">
        <w:rPr>
          <w:rFonts w:ascii="Times New Roman" w:hAnsi="Times New Roman" w:cs="Times New Roman"/>
          <w:i/>
          <w:iCs/>
          <w:sz w:val="20"/>
          <w:szCs w:val="20"/>
        </w:rPr>
        <w:t xml:space="preserve"> és nem külön-külön vannak leírva.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E. 1. </w:t>
      </w:r>
      <w:proofErr w:type="spellStart"/>
      <w:r w:rsidRPr="000A1681">
        <w:rPr>
          <w:rFonts w:ascii="Times New Roman" w:hAnsi="Times New Roman" w:cs="Times New Roman"/>
          <w:sz w:val="20"/>
          <w:szCs w:val="20"/>
        </w:rPr>
        <w:t>Ìrjatok</w:t>
      </w:r>
      <w:proofErr w:type="spellEnd"/>
      <w:r w:rsidRPr="000A1681">
        <w:rPr>
          <w:rFonts w:ascii="Times New Roman" w:hAnsi="Times New Roman" w:cs="Times New Roman"/>
          <w:sz w:val="20"/>
          <w:szCs w:val="20"/>
        </w:rPr>
        <w:t xml:space="preserve"> két altalaj kincset, amelyeket a térképen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 w:rsidRPr="000A1681">
        <w:rPr>
          <w:rFonts w:ascii="Times New Roman" w:hAnsi="Times New Roman" w:cs="Times New Roman"/>
          <w:sz w:val="20"/>
          <w:szCs w:val="20"/>
        </w:rPr>
        <w:t>betűvel jelölt domborzati egység területén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A1681">
        <w:rPr>
          <w:rFonts w:ascii="Times New Roman" w:hAnsi="Times New Roman" w:cs="Times New Roman"/>
          <w:sz w:val="20"/>
          <w:szCs w:val="20"/>
        </w:rPr>
        <w:t>bányásznak</w:t>
      </w:r>
      <w:proofErr w:type="gramEnd"/>
      <w:r w:rsidRPr="000A1681">
        <w:rPr>
          <w:rFonts w:ascii="Times New Roman" w:hAnsi="Times New Roman" w:cs="Times New Roman"/>
          <w:sz w:val="20"/>
          <w:szCs w:val="20"/>
        </w:rPr>
        <w:t xml:space="preserve">. </w:t>
      </w: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0A1681" w:rsidRPr="000A1681" w:rsidRDefault="000A1681" w:rsidP="000A1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0A1681">
        <w:rPr>
          <w:rFonts w:ascii="Times New Roman" w:hAnsi="Times New Roman" w:cs="Times New Roman"/>
          <w:sz w:val="20"/>
          <w:szCs w:val="20"/>
        </w:rPr>
        <w:t xml:space="preserve">Magyarázzátok meg az </w:t>
      </w:r>
      <w:proofErr w:type="gramStart"/>
      <w:r w:rsidRPr="000A1681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A16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1681">
        <w:rPr>
          <w:rFonts w:ascii="Times New Roman" w:hAnsi="Times New Roman" w:cs="Times New Roman"/>
          <w:sz w:val="20"/>
          <w:szCs w:val="20"/>
        </w:rPr>
        <w:t>betűvel jelölt tájegység területén a sztyepp növényzet jelenlétét.</w:t>
      </w:r>
    </w:p>
    <w:p w:rsidR="000451EE" w:rsidRPr="000A1681" w:rsidRDefault="000A1681" w:rsidP="000A1681">
      <w:pPr>
        <w:rPr>
          <w:rFonts w:ascii="Times New Roman" w:hAnsi="Times New Roman" w:cs="Times New Roman"/>
          <w:sz w:val="20"/>
          <w:szCs w:val="20"/>
        </w:rPr>
      </w:pPr>
      <w:r w:rsidRPr="000A1681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sectPr w:rsidR="000451EE" w:rsidRPr="000A1681" w:rsidSect="0004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681"/>
    <w:rsid w:val="000451EE"/>
    <w:rsid w:val="000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2015-03-03T07:11:00Z</dcterms:created>
  <dcterms:modified xsi:type="dcterms:W3CDTF">2015-03-03T07:12:00Z</dcterms:modified>
</cp:coreProperties>
</file>