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26" w:rsidRDefault="007A1826" w:rsidP="00A64F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>Bolygónk, a Föld</w:t>
      </w:r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A64F2B" w:rsidRPr="00A64F2B" w:rsidRDefault="00A64F2B" w:rsidP="00A64F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>1. A Föld alakja</w:t>
      </w:r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- A Föld gömb alakú, hirdették már az ókori görög csillagászok is (Eratoszthenész).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A forgás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</w:rPr>
        <w:t>következtében  fellépő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centrifugális erő hatására bolygónk az Egyenlítő mentén megnyúlt, kidudorodott: egyenlítői sugara: 6378 km, sarki sugara 6357 km (átlag 6371 km).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Ezt a formát forgási ellipszoidnak nevezzük.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A Föld valódi alakját az a szintfelület rajzolja ki, amely minden pontban merőleges a nehézségi erő irányára. Ezt a szintfelületet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geoidnak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nevezzük.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64F2B" w:rsidRDefault="00A64F2B" w:rsidP="00A64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>2. A Föld mágnesessége</w:t>
      </w:r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-  A Föld mágnesességének egyik következménye a sarki fény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sarkvidéki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országokban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meglehetõsen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gyakori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sarki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fény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másképpen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északi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fény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Nevét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onnan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kapta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hogy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fõként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ezeken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az</w:t>
      </w:r>
      <w:proofErr w:type="spellEnd"/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égtájakon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tûnik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fel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ez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változatos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formájú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különféle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színû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jelenség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Pompázhat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szivárvány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minden</w:t>
      </w:r>
      <w:proofErr w:type="spellEnd"/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színében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pirostól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zöldön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át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sárgáig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Megjelenése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általában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függönyszerû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szálas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szerkezetû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derengés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mely</w:t>
      </w:r>
      <w:proofErr w:type="spellEnd"/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elhalványíthatja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hyperlink r:id="rId5" w:history="1">
        <w:proofErr w:type="spellStart"/>
        <w:r w:rsidRPr="00A64F2B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csillag</w:t>
        </w:r>
      </w:hyperlink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okat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is.</w:t>
      </w: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Vajon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mi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okozza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sarki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fényt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hyperlink r:id="rId6" w:history="1">
        <w:proofErr w:type="spellStart"/>
        <w:r w:rsidRPr="00A64F2B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nap</w:t>
        </w:r>
      </w:hyperlink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szél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elektromosan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töltött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részecskéit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hyperlink r:id="rId7" w:history="1">
        <w:proofErr w:type="spellStart"/>
        <w:r w:rsidRPr="00A64F2B">
          <w:rPr>
            <w:rStyle w:val="Hiperhivatkozs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Föld</w:t>
        </w:r>
        <w:proofErr w:type="spellEnd"/>
      </w:hyperlink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mágneses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mezeje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befogja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részecskék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azután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légkörrel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reakcióba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lépve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létrehozzák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látványos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jelenséget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Ionizálódik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levegõ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azaz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részecskéi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darabokra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esnek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szét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például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elektron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szakad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le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róluk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vagy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éppen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fölösleges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elektron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tapad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hozzájuk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Majd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rögvest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visszaalakulnak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részecskék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miközben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sugározzák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kapott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többletenergiát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sarki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fény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tehát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megsérült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rögtön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visszaalakuló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levegõrészecskék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által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kibocsátott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sugárzás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64F2B" w:rsidRDefault="007A1826" w:rsidP="00A64F2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 vándormadarak költözésükkor a Föld mágneses terét használják fel a tájékozódáshoz.</w:t>
      </w:r>
    </w:p>
    <w:p w:rsidR="00A64F2B" w:rsidRDefault="00A64F2B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F2B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 xml:space="preserve">3. A Föld mozgásai: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 Föld egyrészt forog saját tengelye körül, másrészt kering a Nap körül.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4F2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A64F2B">
        <w:rPr>
          <w:rFonts w:ascii="Times New Roman" w:hAnsi="Times New Roman" w:cs="Times New Roman"/>
          <w:b/>
          <w:bCs/>
          <w:sz w:val="24"/>
          <w:szCs w:val="24"/>
        </w:rPr>
        <w:t>. A Föld tengely körüli forgása</w:t>
      </w:r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- A Föld 24 óra alatt tesz meg egy teljes fordulatot nyugatról keleti irányba.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 tengely körüli forgás következményei: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Bolygónk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geoid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alakja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- A mozgó testek mozgásirányának elhajlása (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Coriolis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– erő).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- A tengeráramlások, a szelek az északi féltekén jobbra, a délin balra térülnek el.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Pr="00A64F2B">
        <w:rPr>
          <w:rFonts w:ascii="Times New Roman" w:hAnsi="Times New Roman" w:cs="Times New Roman"/>
          <w:bCs/>
          <w:sz w:val="24"/>
          <w:szCs w:val="24"/>
        </w:rPr>
        <w:t>nappalok és éjszakák (a napszakok) szabályos váltakozása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Az időzónák bevezetése: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</w:rPr>
        <w:t>360</w:t>
      </w:r>
      <w:r w:rsidRPr="00A64F2B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A64F2B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 24 h  – 15</w:t>
      </w:r>
      <w:r w:rsidRPr="00A64F2B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A64F2B">
        <w:rPr>
          <w:rFonts w:ascii="Times New Roman" w:hAnsi="Times New Roman" w:cs="Times New Roman"/>
          <w:bCs/>
          <w:sz w:val="24"/>
          <w:szCs w:val="24"/>
        </w:rPr>
        <w:t xml:space="preserve"> egy időzóna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Az első zóna a greenwichi délkörtől a keleti és nyugati hosszúság 7,5 fokáig terjed.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 180</w:t>
      </w:r>
      <w:r w:rsidRPr="00A64F2B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hosszúsági kör mentén húzták meg az ún. dátumválasztó vonalat.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>b. A Föld Nap körüli keringése</w:t>
      </w:r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00000" w:rsidRPr="00A64F2B" w:rsidRDefault="00A64F2B" w:rsidP="00A64F2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A Föld a Nap körül ellipszis alakú pályán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</w:rPr>
        <w:t>kering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amelynek egyik gyújtópontjában a Nap áll.</w:t>
      </w:r>
    </w:p>
    <w:p w:rsidR="00000000" w:rsidRPr="00A64F2B" w:rsidRDefault="00A64F2B" w:rsidP="00A64F2B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 A keringés időtartama 365 és ¼ nap.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6112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A forgástengely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</w:rPr>
        <w:t>és  a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keringési pályasík (ekliptika) által bezárt szög 66,5 </w:t>
      </w:r>
      <w:r w:rsidRPr="00A64F2B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A64F2B">
        <w:rPr>
          <w:rFonts w:ascii="Times New Roman" w:hAnsi="Times New Roman" w:cs="Times New Roman"/>
          <w:bCs/>
          <w:sz w:val="24"/>
          <w:szCs w:val="24"/>
        </w:rPr>
        <w:t>.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 Nap körüli keringés következményei: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- A Nap körüli keringés és a forgástengely ferdesége következtében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</w:rPr>
        <w:t>ugyanazon  szélességi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kör mentén egy év alatt változik a napsugarak hajlásszöge. Ennek következménye az évszakok váltakozása és a nappalok illetve éjszakák </w:t>
      </w:r>
      <w:proofErr w:type="gramStart"/>
      <w:r w:rsidRPr="00A64F2B">
        <w:rPr>
          <w:rFonts w:ascii="Times New Roman" w:hAnsi="Times New Roman" w:cs="Times New Roman"/>
          <w:bCs/>
          <w:sz w:val="24"/>
          <w:szCs w:val="24"/>
        </w:rPr>
        <w:t>hosszának  változása</w:t>
      </w:r>
      <w:proofErr w:type="gramEnd"/>
      <w:r w:rsidRPr="00A64F2B">
        <w:rPr>
          <w:rFonts w:ascii="Times New Roman" w:hAnsi="Times New Roman" w:cs="Times New Roman"/>
          <w:bCs/>
          <w:sz w:val="24"/>
          <w:szCs w:val="24"/>
        </w:rPr>
        <w:t>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sz w:val="24"/>
          <w:szCs w:val="24"/>
        </w:rPr>
        <w:lastRenderedPageBreak/>
        <w:t xml:space="preserve">Melyek a nevezetes napok (napéjegyenlőségek, napfordulók), melyik dátumra esnek és </w:t>
      </w:r>
      <w:proofErr w:type="gramStart"/>
      <w:r w:rsidRPr="00A64F2B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A64F2B">
        <w:rPr>
          <w:rFonts w:ascii="Times New Roman" w:hAnsi="Times New Roman" w:cs="Times New Roman"/>
          <w:sz w:val="24"/>
          <w:szCs w:val="24"/>
        </w:rPr>
        <w:t xml:space="preserve"> dátumok alkalmával Földünk mely nevezetes szélességi köreire esnek merőlegesen a napsugarak?</w:t>
      </w:r>
    </w:p>
    <w:p w:rsidR="00A64F2B" w:rsidRDefault="00A64F2B" w:rsidP="00A64F2B">
      <w:pPr>
        <w:pStyle w:val="Listaszerbekezds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 xml:space="preserve">Évi </w:t>
      </w:r>
      <w:proofErr w:type="spellStart"/>
      <w:r w:rsidRPr="00A64F2B">
        <w:rPr>
          <w:rFonts w:ascii="Times New Roman" w:hAnsi="Times New Roman" w:cs="Times New Roman"/>
          <w:b/>
          <w:bCs/>
          <w:sz w:val="24"/>
          <w:szCs w:val="24"/>
        </w:rPr>
        <w:t>időszámítá</w:t>
      </w:r>
      <w:proofErr w:type="spellEnd"/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A64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F2B">
        <w:rPr>
          <w:rFonts w:ascii="Times New Roman" w:hAnsi="Times New Roman" w:cs="Times New Roman"/>
          <w:b/>
          <w:bCs/>
          <w:sz w:val="24"/>
          <w:szCs w:val="24"/>
        </w:rPr>
        <w:t>A naptár</w:t>
      </w:r>
      <w:r w:rsidRPr="00A64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00000" w:rsidRPr="00A64F2B" w:rsidRDefault="00A64F2B" w:rsidP="00A64F2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Az év a Föld egyszeri Nap körüli keringése alatt eltelt idő, 365 nap és ¼ nap. (ez pontosan 365 nap 5 óra 48 perc 46 másodperc)</w:t>
      </w:r>
    </w:p>
    <w:p w:rsidR="00000000" w:rsidRPr="00A64F2B" w:rsidRDefault="00A64F2B" w:rsidP="00A64F2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Julius Caesar a napév és a naptári év eltérése mia</w:t>
      </w:r>
      <w:r w:rsidRPr="00A64F2B">
        <w:rPr>
          <w:rFonts w:ascii="Times New Roman" w:hAnsi="Times New Roman" w:cs="Times New Roman"/>
          <w:bCs/>
          <w:sz w:val="24"/>
          <w:szCs w:val="24"/>
        </w:rPr>
        <w:t>tt bevezette a négyévenkénti 366 napos szökőévet</w:t>
      </w:r>
    </w:p>
    <w:p w:rsidR="00000000" w:rsidRPr="00A64F2B" w:rsidRDefault="00A64F2B" w:rsidP="00A64F2B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 ezt nevezzük </w:t>
      </w:r>
      <w:r w:rsidRPr="00A64F2B">
        <w:rPr>
          <w:rFonts w:ascii="Times New Roman" w:hAnsi="Times New Roman" w:cs="Times New Roman"/>
          <w:bCs/>
          <w:sz w:val="24"/>
          <w:szCs w:val="24"/>
        </w:rPr>
        <w:t>Julianusi naptárnak</w:t>
      </w:r>
      <w:r w:rsidRPr="00A64F2B">
        <w:rPr>
          <w:rFonts w:ascii="Times New Roman" w:hAnsi="Times New Roman" w:cs="Times New Roman"/>
          <w:bCs/>
          <w:sz w:val="24"/>
          <w:szCs w:val="24"/>
        </w:rPr>
        <w:t>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A64F2B" w:rsidRDefault="00A64F2B" w:rsidP="00A64F2B">
      <w:pPr>
        <w:pStyle w:val="Listaszerbekezd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Gergely naptár</w:t>
      </w:r>
    </w:p>
    <w:p w:rsidR="00000000" w:rsidRPr="00A64F2B" w:rsidRDefault="00A64F2B" w:rsidP="00A64F2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>1582. október 4- e után október 15- e következett, tehát kihagytak 10 napot a naptárból.</w:t>
      </w:r>
    </w:p>
    <w:p w:rsidR="00000000" w:rsidRPr="00A64F2B" w:rsidRDefault="00A64F2B" w:rsidP="00A64F2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 kimondták, hogy a kerek százas évek közül ezután csak a 400-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al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oszthatók lesznek szökőévek.</w:t>
      </w:r>
    </w:p>
    <w:p w:rsidR="00000000" w:rsidRPr="00A64F2B" w:rsidRDefault="00A64F2B" w:rsidP="00A64F2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 pl. 1600, 2000, 2400 tehát szökőév, de 1700, 1800, 2100 nem szökőév.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00000" w:rsidRPr="00A64F2B" w:rsidRDefault="00A64F2B" w:rsidP="00A64F2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Oroszországban csak 1918-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ban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vezették be a Gergely – naptárt, ezért ünnepelték a régi naptár szerint az 1917. október 25- én lezajlott „októberi forrad</w:t>
      </w:r>
      <w:r w:rsidRPr="00A64F2B">
        <w:rPr>
          <w:rFonts w:ascii="Times New Roman" w:hAnsi="Times New Roman" w:cs="Times New Roman"/>
          <w:bCs/>
          <w:sz w:val="24"/>
          <w:szCs w:val="24"/>
        </w:rPr>
        <w:t>almat” később november 7- én.</w:t>
      </w:r>
    </w:p>
    <w:p w:rsidR="00000000" w:rsidRPr="00A64F2B" w:rsidRDefault="00A64F2B" w:rsidP="00A64F2B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2B">
        <w:rPr>
          <w:rFonts w:ascii="Times New Roman" w:hAnsi="Times New Roman" w:cs="Times New Roman"/>
          <w:bCs/>
          <w:sz w:val="24"/>
          <w:szCs w:val="24"/>
        </w:rPr>
        <w:t xml:space="preserve">Romániában a Gergely naptárt 1924- </w:t>
      </w:r>
      <w:proofErr w:type="spellStart"/>
      <w:r w:rsidRPr="00A64F2B">
        <w:rPr>
          <w:rFonts w:ascii="Times New Roman" w:hAnsi="Times New Roman" w:cs="Times New Roman"/>
          <w:bCs/>
          <w:sz w:val="24"/>
          <w:szCs w:val="24"/>
        </w:rPr>
        <w:t>ben</w:t>
      </w:r>
      <w:proofErr w:type="spellEnd"/>
      <w:r w:rsidRPr="00A64F2B">
        <w:rPr>
          <w:rFonts w:ascii="Times New Roman" w:hAnsi="Times New Roman" w:cs="Times New Roman"/>
          <w:bCs/>
          <w:sz w:val="24"/>
          <w:szCs w:val="24"/>
        </w:rPr>
        <w:t xml:space="preserve"> vezették be az állami közigazgatásba, amikor október 1-ét átírták október 14-ére.</w:t>
      </w:r>
      <w:r w:rsidRPr="00A64F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9680C" w:rsidRPr="00A64F2B" w:rsidRDefault="00C9680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12C" w:rsidRPr="00A64F2B" w:rsidRDefault="0096112C" w:rsidP="00A64F2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826" w:rsidRPr="00A64F2B" w:rsidRDefault="007A1826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FCF" w:rsidRPr="00A64F2B" w:rsidRDefault="00580FCF" w:rsidP="00A64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0FCF" w:rsidRPr="00A64F2B" w:rsidSect="0058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16"/>
    <w:multiLevelType w:val="hybridMultilevel"/>
    <w:tmpl w:val="D3AAE0BE"/>
    <w:lvl w:ilvl="0" w:tplc="967ED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20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8C2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4EA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C3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87E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203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0E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640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C34535"/>
    <w:multiLevelType w:val="hybridMultilevel"/>
    <w:tmpl w:val="95A8C222"/>
    <w:lvl w:ilvl="0" w:tplc="1C5A29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48D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89E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1F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0886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F2E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C7E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9052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50C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9F7431"/>
    <w:multiLevelType w:val="hybridMultilevel"/>
    <w:tmpl w:val="B9B6EC7E"/>
    <w:lvl w:ilvl="0" w:tplc="314A3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EE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48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1873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E7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6DD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04B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C4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E7F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303F55"/>
    <w:multiLevelType w:val="hybridMultilevel"/>
    <w:tmpl w:val="9E860E26"/>
    <w:lvl w:ilvl="0" w:tplc="5C36DB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61093"/>
    <w:multiLevelType w:val="hybridMultilevel"/>
    <w:tmpl w:val="04BE5836"/>
    <w:lvl w:ilvl="0" w:tplc="917CE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AEC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857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0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D0D4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C0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6AC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0C3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83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1826"/>
    <w:rsid w:val="00580FCF"/>
    <w:rsid w:val="007A1826"/>
    <w:rsid w:val="0096112C"/>
    <w:rsid w:val="00A64F2B"/>
    <w:rsid w:val="00C9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0FC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A182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A182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6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85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55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8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1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2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852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867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25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68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../../../UTAZAS/VEGYES1/f&#246;l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../../UTAZAS/VEGYES1/nap" TargetMode="External"/><Relationship Id="rId5" Type="http://schemas.openxmlformats.org/officeDocument/2006/relationships/hyperlink" Target="../../../../UTAZAS/VEGYES1/csill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2016-11-09T19:24:00Z</dcterms:created>
  <dcterms:modified xsi:type="dcterms:W3CDTF">2016-11-09T19:44:00Z</dcterms:modified>
</cp:coreProperties>
</file>